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B0" w:rsidRDefault="006C69B0" w:rsidP="006C69B0">
      <w:pPr>
        <w:spacing w:after="120" w:line="240" w:lineRule="auto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 xml:space="preserve">                                   APPEL À PROJETS BQR-ESPE 2020</w:t>
      </w:r>
    </w:p>
    <w:p w:rsidR="006C69B0" w:rsidRPr="00855D00" w:rsidRDefault="006C69B0" w:rsidP="006C69B0">
      <w:pPr>
        <w:spacing w:after="120" w:line="24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GRILLE D’EVALUATION DES DEMANDES DE FRAIS DE TRADUCTION</w:t>
      </w:r>
    </w:p>
    <w:p w:rsidR="006C69B0" w:rsidRDefault="006C69B0" w:rsidP="006C69B0">
      <w:pPr>
        <w:spacing w:after="0" w:line="120" w:lineRule="auto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/>
      </w:tblPr>
      <w:tblGrid>
        <w:gridCol w:w="392"/>
        <w:gridCol w:w="3402"/>
        <w:gridCol w:w="1276"/>
        <w:gridCol w:w="425"/>
        <w:gridCol w:w="3791"/>
      </w:tblGrid>
      <w:tr w:rsidR="006C69B0" w:rsidRPr="00F153DB" w:rsidTr="00291B32">
        <w:tc>
          <w:tcPr>
            <w:tcW w:w="392" w:type="dxa"/>
          </w:tcPr>
          <w:p w:rsidR="006C69B0" w:rsidRPr="00F153DB" w:rsidRDefault="006C69B0" w:rsidP="00291B3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6C69B0" w:rsidRPr="00F153DB" w:rsidRDefault="006C69B0" w:rsidP="00291B3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Nouveau projet de recherche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C69B0" w:rsidRPr="00F153DB" w:rsidRDefault="006C69B0" w:rsidP="00291B3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6C69B0" w:rsidRPr="00F153DB" w:rsidRDefault="006C69B0" w:rsidP="00291B3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91" w:type="dxa"/>
          </w:tcPr>
          <w:p w:rsidR="006C69B0" w:rsidRPr="00F153DB" w:rsidRDefault="006C69B0" w:rsidP="00291B3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Poursuite de travaux déjà financés</w:t>
            </w:r>
          </w:p>
        </w:tc>
      </w:tr>
    </w:tbl>
    <w:p w:rsidR="006C69B0" w:rsidRDefault="006C69B0" w:rsidP="006C69B0">
      <w:pPr>
        <w:spacing w:after="0" w:line="240" w:lineRule="auto"/>
        <w:jc w:val="both"/>
        <w:rPr>
          <w:rFonts w:ascii="Calibri" w:hAnsi="Calibri"/>
          <w:u w:val="single"/>
        </w:rPr>
      </w:pPr>
    </w:p>
    <w:p w:rsidR="006C69B0" w:rsidRDefault="006C69B0" w:rsidP="006C69B0">
      <w:pPr>
        <w:spacing w:after="0" w:line="240" w:lineRule="auto"/>
        <w:jc w:val="both"/>
        <w:rPr>
          <w:rFonts w:ascii="Calibri" w:hAnsi="Calibri"/>
        </w:rPr>
      </w:pPr>
      <w:r w:rsidRPr="00F153DB">
        <w:rPr>
          <w:rFonts w:ascii="Calibri" w:hAnsi="Calibri"/>
          <w:u w:val="single"/>
        </w:rPr>
        <w:t>Intitulé du projet</w:t>
      </w:r>
      <w:r>
        <w:rPr>
          <w:rFonts w:ascii="Calibri" w:hAnsi="Calibri"/>
        </w:rPr>
        <w:t> </w:t>
      </w:r>
    </w:p>
    <w:p w:rsidR="006C69B0" w:rsidRDefault="006C69B0" w:rsidP="006C69B0">
      <w:pPr>
        <w:spacing w:after="0" w:line="120" w:lineRule="auto"/>
        <w:jc w:val="both"/>
        <w:rPr>
          <w:rFonts w:ascii="Calibri" w:hAnsi="Calibri"/>
          <w:u w:val="single"/>
        </w:rPr>
      </w:pPr>
    </w:p>
    <w:p w:rsidR="006C69B0" w:rsidRDefault="006C69B0" w:rsidP="006C69B0">
      <w:pPr>
        <w:spacing w:after="0" w:line="240" w:lineRule="auto"/>
        <w:jc w:val="both"/>
        <w:rPr>
          <w:rFonts w:ascii="Calibri" w:hAnsi="Calibri"/>
        </w:rPr>
      </w:pPr>
      <w:r w:rsidRPr="00F153DB">
        <w:rPr>
          <w:rFonts w:ascii="Calibri" w:hAnsi="Calibri"/>
          <w:u w:val="single"/>
        </w:rPr>
        <w:t>Porteur du projet</w:t>
      </w:r>
      <w:r>
        <w:rPr>
          <w:rFonts w:ascii="Calibri" w:hAnsi="Calibri"/>
        </w:rPr>
        <w:t xml:space="preserve"> : </w:t>
      </w:r>
    </w:p>
    <w:p w:rsidR="006C69B0" w:rsidRDefault="006C69B0" w:rsidP="006C69B0">
      <w:pPr>
        <w:spacing w:after="0" w:line="240" w:lineRule="auto"/>
        <w:jc w:val="both"/>
        <w:rPr>
          <w:rFonts w:ascii="Calibri" w:hAnsi="Calibri"/>
        </w:rPr>
      </w:pPr>
    </w:p>
    <w:p w:rsidR="006C69B0" w:rsidRDefault="006C69B0" w:rsidP="006C69B0">
      <w:pPr>
        <w:spacing w:after="0" w:line="120" w:lineRule="auto"/>
        <w:jc w:val="both"/>
        <w:rPr>
          <w:rFonts w:ascii="Calibri" w:hAnsi="Calibri"/>
        </w:rPr>
      </w:pPr>
    </w:p>
    <w:p w:rsidR="006C69B0" w:rsidRDefault="006C69B0" w:rsidP="006C69B0">
      <w:pPr>
        <w:spacing w:after="0" w:line="240" w:lineRule="auto"/>
        <w:jc w:val="both"/>
        <w:rPr>
          <w:rFonts w:ascii="Calibri" w:hAnsi="Calibri"/>
        </w:rPr>
      </w:pPr>
      <w:r w:rsidRPr="00F153DB">
        <w:rPr>
          <w:rFonts w:ascii="Calibri" w:hAnsi="Calibri"/>
          <w:u w:val="single"/>
        </w:rPr>
        <w:t>Nom du rapporteur </w:t>
      </w:r>
      <w:r>
        <w:rPr>
          <w:rFonts w:ascii="Calibri" w:hAnsi="Calibri"/>
        </w:rPr>
        <w:t xml:space="preserve">: </w:t>
      </w:r>
    </w:p>
    <w:p w:rsidR="006C69B0" w:rsidRDefault="006C69B0" w:rsidP="006C69B0">
      <w:pPr>
        <w:spacing w:after="0" w:line="120" w:lineRule="auto"/>
        <w:jc w:val="both"/>
        <w:rPr>
          <w:rFonts w:ascii="Calibri" w:hAnsi="Calibri"/>
        </w:rPr>
      </w:pPr>
    </w:p>
    <w:p w:rsidR="006C69B0" w:rsidRDefault="006C69B0" w:rsidP="006C69B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Merci de donner un avis sur chacun des critères suivants en utilisant une note comprise entre 1 et 5 et en explicitant le pourquoi de la note indiquée. L’échelle détaillée pour la notation est la suivante :</w:t>
      </w:r>
    </w:p>
    <w:p w:rsidR="006C69B0" w:rsidRPr="00A71D42" w:rsidRDefault="006C69B0" w:rsidP="006C69B0">
      <w:pPr>
        <w:spacing w:after="0" w:line="240" w:lineRule="auto"/>
        <w:ind w:firstLine="708"/>
        <w:jc w:val="both"/>
        <w:rPr>
          <w:rFonts w:ascii="Calibri" w:hAnsi="Calibri"/>
        </w:rPr>
      </w:pPr>
      <w:r w:rsidRPr="00A71D42">
        <w:rPr>
          <w:rFonts w:ascii="Calibri" w:hAnsi="Calibri"/>
        </w:rPr>
        <w:t>1 : très défavorable / non satisfaisant</w:t>
      </w:r>
    </w:p>
    <w:p w:rsidR="006C69B0" w:rsidRPr="00A71D42" w:rsidRDefault="006C69B0" w:rsidP="006C69B0">
      <w:pPr>
        <w:spacing w:after="0" w:line="240" w:lineRule="auto"/>
        <w:ind w:firstLine="708"/>
        <w:jc w:val="both"/>
        <w:rPr>
          <w:rFonts w:ascii="Calibri" w:hAnsi="Calibri"/>
        </w:rPr>
      </w:pPr>
      <w:r w:rsidRPr="00A71D42">
        <w:rPr>
          <w:rFonts w:ascii="Calibri" w:hAnsi="Calibri"/>
        </w:rPr>
        <w:t>2 : défavorable / plutôt insatisfaisant</w:t>
      </w:r>
    </w:p>
    <w:p w:rsidR="006C69B0" w:rsidRPr="00A71D42" w:rsidRDefault="006C69B0" w:rsidP="006C69B0">
      <w:pPr>
        <w:spacing w:after="0" w:line="240" w:lineRule="auto"/>
        <w:ind w:firstLine="708"/>
        <w:jc w:val="both"/>
        <w:rPr>
          <w:rFonts w:ascii="Calibri" w:hAnsi="Calibri"/>
        </w:rPr>
      </w:pPr>
      <w:r w:rsidRPr="00A71D42">
        <w:rPr>
          <w:rFonts w:ascii="Calibri" w:hAnsi="Calibri"/>
        </w:rPr>
        <w:t>3 : passable / moyennement satisfaisant</w:t>
      </w:r>
    </w:p>
    <w:p w:rsidR="006C69B0" w:rsidRPr="00A71D42" w:rsidRDefault="006C69B0" w:rsidP="006C69B0">
      <w:pPr>
        <w:spacing w:after="0" w:line="240" w:lineRule="auto"/>
        <w:ind w:firstLine="708"/>
        <w:jc w:val="both"/>
        <w:rPr>
          <w:rFonts w:ascii="Calibri" w:hAnsi="Calibri"/>
        </w:rPr>
      </w:pPr>
      <w:r w:rsidRPr="00A71D42">
        <w:rPr>
          <w:rFonts w:ascii="Calibri" w:hAnsi="Calibri"/>
        </w:rPr>
        <w:t>4 : favorable / plutôt satisfaisant</w:t>
      </w:r>
    </w:p>
    <w:p w:rsidR="006C69B0" w:rsidRDefault="006C69B0" w:rsidP="006C69B0">
      <w:pPr>
        <w:spacing w:after="0" w:line="240" w:lineRule="auto"/>
        <w:ind w:firstLine="708"/>
        <w:jc w:val="both"/>
        <w:rPr>
          <w:rFonts w:ascii="Calibri" w:hAnsi="Calibri"/>
        </w:rPr>
      </w:pPr>
      <w:r w:rsidRPr="00A71D42">
        <w:rPr>
          <w:rFonts w:ascii="Calibri" w:hAnsi="Calibri"/>
        </w:rPr>
        <w:t>5 : très favorable / très satisfaisant</w:t>
      </w:r>
    </w:p>
    <w:p w:rsidR="006C69B0" w:rsidRDefault="006C69B0" w:rsidP="006C69B0">
      <w:pPr>
        <w:spacing w:after="0" w:line="240" w:lineRule="auto"/>
        <w:ind w:left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/>
      </w:tblPr>
      <w:tblGrid>
        <w:gridCol w:w="7913"/>
        <w:gridCol w:w="1147"/>
      </w:tblGrid>
      <w:tr w:rsidR="006C69B0" w:rsidRPr="007A53B0" w:rsidTr="00291B32">
        <w:tc>
          <w:tcPr>
            <w:tcW w:w="9060" w:type="dxa"/>
            <w:gridSpan w:val="2"/>
          </w:tcPr>
          <w:p w:rsidR="006C69B0" w:rsidRPr="007A53B0" w:rsidRDefault="006C69B0" w:rsidP="00291B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Rayonnement international  de la revue ou de l’éditeur</w:t>
            </w:r>
          </w:p>
        </w:tc>
      </w:tr>
      <w:tr w:rsidR="006C69B0" w:rsidRPr="007A53B0" w:rsidTr="00291B32">
        <w:tc>
          <w:tcPr>
            <w:tcW w:w="7913" w:type="dxa"/>
          </w:tcPr>
          <w:p w:rsidR="006C69B0" w:rsidRDefault="006C69B0" w:rsidP="00291B32">
            <w:pPr>
              <w:jc w:val="both"/>
              <w:rPr>
                <w:rFonts w:ascii="Calibri" w:hAnsi="Calibri"/>
                <w:i/>
              </w:rPr>
            </w:pPr>
          </w:p>
          <w:p w:rsidR="006C69B0" w:rsidRPr="007A53B0" w:rsidRDefault="006C69B0" w:rsidP="00291B32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1147" w:type="dxa"/>
            <w:vAlign w:val="center"/>
          </w:tcPr>
          <w:p w:rsidR="006C69B0" w:rsidRPr="007A53B0" w:rsidRDefault="006C69B0" w:rsidP="00291B32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6C69B0" w:rsidRPr="007A53B0" w:rsidTr="00291B32">
        <w:tc>
          <w:tcPr>
            <w:tcW w:w="9060" w:type="dxa"/>
            <w:gridSpan w:val="2"/>
          </w:tcPr>
          <w:p w:rsidR="006C69B0" w:rsidRPr="007A53B0" w:rsidRDefault="006C69B0" w:rsidP="00291B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Autres universités (ou institutions consacrées à la formation) mobilisées par la parution </w:t>
            </w:r>
          </w:p>
        </w:tc>
      </w:tr>
      <w:tr w:rsidR="006C69B0" w:rsidRPr="007A53B0" w:rsidTr="00291B32">
        <w:tc>
          <w:tcPr>
            <w:tcW w:w="7913" w:type="dxa"/>
          </w:tcPr>
          <w:p w:rsidR="006C69B0" w:rsidRDefault="006C69B0" w:rsidP="00291B32">
            <w:pPr>
              <w:jc w:val="both"/>
              <w:rPr>
                <w:rFonts w:ascii="Calibri" w:hAnsi="Calibri"/>
                <w:i/>
              </w:rPr>
            </w:pPr>
            <w:r w:rsidRPr="00635D03">
              <w:rPr>
                <w:rFonts w:ascii="Calibri" w:hAnsi="Calibri"/>
                <w:i/>
              </w:rPr>
              <w:t xml:space="preserve"> </w:t>
            </w:r>
          </w:p>
          <w:p w:rsidR="006C69B0" w:rsidRDefault="006C69B0" w:rsidP="00291B32">
            <w:pPr>
              <w:jc w:val="both"/>
              <w:rPr>
                <w:rFonts w:ascii="Calibri" w:hAnsi="Calibri"/>
                <w:i/>
              </w:rPr>
            </w:pPr>
          </w:p>
          <w:p w:rsidR="006C69B0" w:rsidRPr="00635D03" w:rsidRDefault="006C69B0" w:rsidP="00291B32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1147" w:type="dxa"/>
            <w:vAlign w:val="center"/>
          </w:tcPr>
          <w:p w:rsidR="006C69B0" w:rsidRPr="007A53B0" w:rsidRDefault="006C69B0" w:rsidP="00291B32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6C69B0" w:rsidRPr="007A53B0" w:rsidTr="00291B32">
        <w:tc>
          <w:tcPr>
            <w:tcW w:w="9060" w:type="dxa"/>
            <w:gridSpan w:val="2"/>
          </w:tcPr>
          <w:p w:rsidR="006C69B0" w:rsidRPr="007A53B0" w:rsidRDefault="006C69B0" w:rsidP="00291B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Réinvestissement de la publication au sein de l’UB</w:t>
            </w:r>
          </w:p>
        </w:tc>
      </w:tr>
      <w:tr w:rsidR="006C69B0" w:rsidRPr="007A53B0" w:rsidTr="00291B32">
        <w:tc>
          <w:tcPr>
            <w:tcW w:w="7913" w:type="dxa"/>
          </w:tcPr>
          <w:p w:rsidR="006C69B0" w:rsidRDefault="006C69B0" w:rsidP="00291B32">
            <w:pPr>
              <w:jc w:val="both"/>
              <w:rPr>
                <w:rFonts w:ascii="Calibri" w:hAnsi="Calibri"/>
                <w:i/>
              </w:rPr>
            </w:pPr>
          </w:p>
          <w:p w:rsidR="006C69B0" w:rsidRDefault="006C69B0" w:rsidP="00291B32">
            <w:pPr>
              <w:jc w:val="both"/>
              <w:rPr>
                <w:rFonts w:ascii="Calibri" w:hAnsi="Calibri"/>
                <w:i/>
              </w:rPr>
            </w:pPr>
          </w:p>
          <w:p w:rsidR="006C69B0" w:rsidRPr="007A53B0" w:rsidRDefault="006C69B0" w:rsidP="00291B32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1147" w:type="dxa"/>
            <w:vAlign w:val="center"/>
          </w:tcPr>
          <w:p w:rsidR="006C69B0" w:rsidRPr="007A53B0" w:rsidRDefault="006C69B0" w:rsidP="00291B32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:rsidR="006C69B0" w:rsidRDefault="006C69B0" w:rsidP="006C69B0">
      <w:pPr>
        <w:spacing w:after="0" w:line="240" w:lineRule="auto"/>
        <w:jc w:val="both"/>
        <w:rPr>
          <w:rFonts w:ascii="Calibri" w:hAnsi="Calibri"/>
        </w:rPr>
      </w:pPr>
    </w:p>
    <w:p w:rsidR="006C69B0" w:rsidRDefault="006C69B0" w:rsidP="006C69B0">
      <w:pPr>
        <w:spacing w:after="0" w:line="240" w:lineRule="auto"/>
        <w:jc w:val="both"/>
        <w:rPr>
          <w:rFonts w:ascii="Calibri" w:hAnsi="Calibri"/>
        </w:rPr>
      </w:pPr>
    </w:p>
    <w:p w:rsidR="006C69B0" w:rsidRPr="00855D00" w:rsidRDefault="006C69B0" w:rsidP="006C69B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B</w:t>
      </w:r>
      <w:r w:rsidRPr="003E576C">
        <w:rPr>
          <w:rFonts w:ascii="Calibri" w:hAnsi="Calibri"/>
          <w:u w:val="single"/>
        </w:rPr>
        <w:t xml:space="preserve">udget prévisionnel demandé </w:t>
      </w:r>
      <w:r>
        <w:rPr>
          <w:rFonts w:ascii="Calibri" w:hAnsi="Calibri"/>
          <w:u w:val="single"/>
        </w:rPr>
        <w:t>à l’INSPE</w:t>
      </w:r>
      <w:r>
        <w:rPr>
          <w:rFonts w:ascii="Calibri" w:hAnsi="Calibri"/>
        </w:rPr>
        <w:t xml:space="preserve"> : </w:t>
      </w:r>
    </w:p>
    <w:p w:rsidR="006C69B0" w:rsidRDefault="006C69B0" w:rsidP="006C69B0">
      <w:pPr>
        <w:spacing w:after="0" w:line="240" w:lineRule="auto"/>
        <w:jc w:val="both"/>
        <w:rPr>
          <w:rFonts w:ascii="Calibri" w:hAnsi="Calibri"/>
        </w:rPr>
      </w:pPr>
    </w:p>
    <w:p w:rsidR="006C69B0" w:rsidRDefault="006C69B0" w:rsidP="006C69B0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Merci d’indiquer dans le tableau ci-dessous le détail des financements demandés à l’INSPE par catégorie (intitulé, montant) ainsi qu’un avis positif / négatif quant à l’attribution des fonds.</w:t>
      </w:r>
    </w:p>
    <w:p w:rsidR="006C69B0" w:rsidRDefault="006C69B0" w:rsidP="006C69B0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/>
      </w:tblPr>
      <w:tblGrid>
        <w:gridCol w:w="6381"/>
        <w:gridCol w:w="2679"/>
      </w:tblGrid>
      <w:tr w:rsidR="006C69B0" w:rsidRPr="007A53B0" w:rsidTr="00291B32">
        <w:tc>
          <w:tcPr>
            <w:tcW w:w="9060" w:type="dxa"/>
            <w:gridSpan w:val="2"/>
          </w:tcPr>
          <w:p w:rsidR="006C69B0" w:rsidRPr="007A53B0" w:rsidRDefault="006C69B0" w:rsidP="00291B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Traduction </w:t>
            </w:r>
          </w:p>
        </w:tc>
      </w:tr>
      <w:tr w:rsidR="006C69B0" w:rsidRPr="007A53B0" w:rsidTr="00291B32">
        <w:tc>
          <w:tcPr>
            <w:tcW w:w="9060" w:type="dxa"/>
            <w:gridSpan w:val="2"/>
          </w:tcPr>
          <w:p w:rsidR="006C69B0" w:rsidRPr="007A53B0" w:rsidRDefault="006C69B0" w:rsidP="00291B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Montant </w:t>
            </w:r>
          </w:p>
        </w:tc>
      </w:tr>
      <w:tr w:rsidR="006C69B0" w:rsidRPr="007A53B0" w:rsidTr="00291B32">
        <w:tc>
          <w:tcPr>
            <w:tcW w:w="6381" w:type="dxa"/>
          </w:tcPr>
          <w:p w:rsidR="006C69B0" w:rsidRPr="006F53CC" w:rsidRDefault="006C69B0" w:rsidP="00291B32">
            <w:pPr>
              <w:tabs>
                <w:tab w:val="left" w:pos="6843"/>
              </w:tabs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</w:t>
            </w:r>
          </w:p>
          <w:p w:rsidR="006C69B0" w:rsidRPr="007A53B0" w:rsidRDefault="006C69B0" w:rsidP="00291B32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679" w:type="dxa"/>
            <w:vAlign w:val="center"/>
          </w:tcPr>
          <w:p w:rsidR="006C69B0" w:rsidRPr="007A53B0" w:rsidRDefault="006C69B0" w:rsidP="00291B32">
            <w:pPr>
              <w:jc w:val="center"/>
              <w:rPr>
                <w:rFonts w:ascii="Calibri" w:hAnsi="Calibri"/>
                <w:i/>
              </w:rPr>
            </w:pPr>
          </w:p>
        </w:tc>
      </w:tr>
      <w:tr w:rsidR="006C69B0" w:rsidRPr="007A53B0" w:rsidTr="00291B32">
        <w:tc>
          <w:tcPr>
            <w:tcW w:w="9060" w:type="dxa"/>
            <w:gridSpan w:val="2"/>
          </w:tcPr>
          <w:p w:rsidR="006C69B0" w:rsidRPr="007A53B0" w:rsidRDefault="006C69B0" w:rsidP="00291B32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Références  du traducteur </w:t>
            </w:r>
          </w:p>
        </w:tc>
      </w:tr>
      <w:tr w:rsidR="006C69B0" w:rsidRPr="007A53B0" w:rsidTr="00291B32">
        <w:tc>
          <w:tcPr>
            <w:tcW w:w="6381" w:type="dxa"/>
          </w:tcPr>
          <w:p w:rsidR="006C69B0" w:rsidRDefault="006C69B0" w:rsidP="00291B32">
            <w:pPr>
              <w:jc w:val="both"/>
              <w:rPr>
                <w:rFonts w:ascii="Calibri" w:hAnsi="Calibri"/>
                <w:i/>
              </w:rPr>
            </w:pPr>
          </w:p>
          <w:p w:rsidR="006C69B0" w:rsidRPr="007A53B0" w:rsidRDefault="006C69B0" w:rsidP="00291B32">
            <w:pPr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2679" w:type="dxa"/>
            <w:vAlign w:val="center"/>
          </w:tcPr>
          <w:p w:rsidR="006C69B0" w:rsidRPr="007A53B0" w:rsidRDefault="006C69B0" w:rsidP="00291B32">
            <w:pPr>
              <w:jc w:val="center"/>
              <w:rPr>
                <w:rFonts w:ascii="Calibri" w:hAnsi="Calibri"/>
                <w:i/>
              </w:rPr>
            </w:pPr>
          </w:p>
        </w:tc>
      </w:tr>
    </w:tbl>
    <w:p w:rsidR="006C69B0" w:rsidRDefault="006C69B0" w:rsidP="006C69B0">
      <w:pPr>
        <w:spacing w:after="0" w:line="240" w:lineRule="auto"/>
        <w:jc w:val="both"/>
        <w:rPr>
          <w:rFonts w:ascii="Calibri" w:hAnsi="Calibri"/>
        </w:rPr>
      </w:pPr>
      <w:r w:rsidRPr="003E576C">
        <w:rPr>
          <w:rFonts w:ascii="Calibri" w:hAnsi="Calibri"/>
          <w:b/>
        </w:rPr>
        <w:t>Des cofinancements ont-ils été envisagés et/ou obtenus</w:t>
      </w:r>
      <w:r>
        <w:rPr>
          <w:rFonts w:ascii="Calibri" w:hAnsi="Calibri"/>
        </w:rPr>
        <w:t xml:space="preserve"> (si oui, auprès de qui, pour quel montant) </w:t>
      </w:r>
    </w:p>
    <w:p w:rsidR="00345B59" w:rsidRPr="00006117" w:rsidRDefault="00345B59" w:rsidP="00006117"/>
    <w:sectPr w:rsidR="00345B59" w:rsidRPr="00006117" w:rsidSect="00C41B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32" w:rsidRDefault="000B7332" w:rsidP="00F35E30">
      <w:pPr>
        <w:spacing w:after="0" w:line="240" w:lineRule="auto"/>
      </w:pPr>
      <w:r>
        <w:separator/>
      </w:r>
    </w:p>
  </w:endnote>
  <w:endnote w:type="continuationSeparator" w:id="0">
    <w:p w:rsidR="000B7332" w:rsidRDefault="000B7332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30" w:rsidRDefault="0044227F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8" o:spid="_x0000_s14343" type="#_x0000_t202" style="position:absolute;margin-left:-65.2pt;margin-top:-35.55pt;width:331.1pt;height:87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<v:textbox>
            <w:txbxContent>
              <w:p w:rsidR="00166E78" w:rsidRDefault="00166E78" w:rsidP="00166E78">
                <w:pPr>
                  <w:pStyle w:val="Paragraphestandard"/>
                  <w:spacing w:line="240" w:lineRule="auto"/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</w:pPr>
                <w:r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  <w:t>Institut national supérieur du professorat et de l’éducation</w:t>
                </w:r>
              </w:p>
              <w:p w:rsidR="00166E78" w:rsidRDefault="00E91D0F" w:rsidP="00166E78">
                <w:pPr>
                  <w:pStyle w:val="Paragraphestandard"/>
                  <w:spacing w:line="240" w:lineRule="auto"/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</w:pPr>
                <w:r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  <w:t xml:space="preserve">Services centraux </w:t>
                </w:r>
                <w:r w:rsidR="00166E78"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  <w:t>- Bâtiment Sciences Gabriel</w:t>
                </w:r>
              </w:p>
              <w:p w:rsidR="00166E78" w:rsidRDefault="00166E78" w:rsidP="00166E78">
                <w:pPr>
                  <w:pStyle w:val="Paragraphestandard"/>
                  <w:spacing w:line="240" w:lineRule="auto"/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</w:pPr>
                <w:r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  <w:t xml:space="preserve">6, boulevard Gabriel -  21000 DIJON </w:t>
                </w:r>
              </w:p>
              <w:p w:rsidR="00166E78" w:rsidRDefault="00166E78" w:rsidP="00166E78">
                <w:pPr>
                  <w:pStyle w:val="Paragraphestandard"/>
                  <w:spacing w:line="240" w:lineRule="auto"/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</w:pPr>
                <w:r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  <w:t xml:space="preserve">Tél. 03 80 39 54 54 </w:t>
                </w:r>
              </w:p>
              <w:p w:rsidR="00166E78" w:rsidRDefault="00166E78" w:rsidP="00166E78">
                <w:pPr>
                  <w:rPr>
                    <w:rFonts w:ascii="Trebuchet MS" w:hAnsi="Trebuchet MS" w:cs="Times"/>
                    <w:color w:val="EE7502"/>
                    <w:sz w:val="20"/>
                    <w:szCs w:val="20"/>
                  </w:rPr>
                </w:pPr>
                <w:r>
                  <w:rPr>
                    <w:rFonts w:ascii="Trebuchet MS" w:hAnsi="Trebuchet MS" w:cs="The Mix Light-"/>
                    <w:b/>
                    <w:bCs/>
                    <w:color w:val="EE7502"/>
                    <w:sz w:val="20"/>
                    <w:szCs w:val="20"/>
                  </w:rPr>
                  <w:t>inspe.u-bourgogne.fr</w:t>
                </w:r>
              </w:p>
              <w:p w:rsidR="00F35E30" w:rsidRPr="00F35E30" w:rsidRDefault="00F35E30" w:rsidP="00F35E30">
                <w:pPr>
                  <w:ind w:left="142"/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30" w:rsidRPr="009B5E95" w:rsidRDefault="0044227F">
    <w:pPr>
      <w:pStyle w:val="Pieddepage"/>
      <w:rPr>
        <w:b/>
      </w:rPr>
    </w:pPr>
    <w:r w:rsidRPr="0044227F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5" o:spid="_x0000_s14337" type="#_x0000_t202" style="position:absolute;margin-left:-56.2pt;margin-top:-8.8pt;width:256.55pt;height:84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<v:textbox>
            <w:txbxContent>
              <w:p w:rsidR="0097758D" w:rsidRDefault="004428F4" w:rsidP="0097758D">
                <w:pPr>
                  <w:pStyle w:val="Paragraphestandard"/>
                  <w:spacing w:line="240" w:lineRule="auto"/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</w:pPr>
                <w:r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  <w:t>Institut national supérieur</w:t>
                </w:r>
                <w:r w:rsidR="0097758D"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  <w:t xml:space="preserve"> du professorat et de l’éducation</w:t>
                </w:r>
              </w:p>
              <w:p w:rsidR="0097758D" w:rsidRDefault="0055175A" w:rsidP="0097758D">
                <w:pPr>
                  <w:pStyle w:val="Paragraphestandard"/>
                  <w:spacing w:line="240" w:lineRule="auto"/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</w:pPr>
                <w:r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  <w:t>Services centraux</w:t>
                </w:r>
                <w:r w:rsidR="0097758D"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  <w:t xml:space="preserve"> - Bâtiment Sciences Gabriel</w:t>
                </w:r>
              </w:p>
              <w:p w:rsidR="0097758D" w:rsidRDefault="0097758D" w:rsidP="0097758D">
                <w:pPr>
                  <w:pStyle w:val="Paragraphestandard"/>
                  <w:spacing w:line="240" w:lineRule="auto"/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</w:pPr>
                <w:r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  <w:t xml:space="preserve">6, boulevard Gabriel -  21000 DIJON </w:t>
                </w:r>
              </w:p>
              <w:p w:rsidR="0097758D" w:rsidRDefault="0097758D" w:rsidP="0097758D">
                <w:pPr>
                  <w:pStyle w:val="Paragraphestandard"/>
                  <w:spacing w:line="240" w:lineRule="auto"/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</w:pPr>
                <w:r>
                  <w:rPr>
                    <w:rFonts w:ascii="Trebuchet MS" w:hAnsi="Trebuchet MS" w:cs="The Mix Light-"/>
                    <w:b/>
                    <w:bCs/>
                    <w:color w:val="7F7F7F"/>
                    <w:sz w:val="16"/>
                    <w:szCs w:val="16"/>
                  </w:rPr>
                  <w:t xml:space="preserve">Tél. 03 80 39 54 54 </w:t>
                </w:r>
              </w:p>
              <w:p w:rsidR="0097758D" w:rsidRDefault="004428F4" w:rsidP="0097758D">
                <w:pPr>
                  <w:rPr>
                    <w:rFonts w:ascii="Trebuchet MS" w:hAnsi="Trebuchet MS" w:cs="Times"/>
                    <w:color w:val="EE7502"/>
                    <w:sz w:val="20"/>
                    <w:szCs w:val="20"/>
                  </w:rPr>
                </w:pPr>
                <w:r>
                  <w:rPr>
                    <w:rFonts w:ascii="Trebuchet MS" w:hAnsi="Trebuchet MS" w:cs="The Mix Light-"/>
                    <w:b/>
                    <w:bCs/>
                    <w:color w:val="EE7502"/>
                    <w:sz w:val="20"/>
                    <w:szCs w:val="20"/>
                  </w:rPr>
                  <w:t>in</w:t>
                </w:r>
                <w:r w:rsidR="0097758D">
                  <w:rPr>
                    <w:rFonts w:ascii="Trebuchet MS" w:hAnsi="Trebuchet MS" w:cs="The Mix Light-"/>
                    <w:b/>
                    <w:bCs/>
                    <w:color w:val="EE7502"/>
                    <w:sz w:val="20"/>
                    <w:szCs w:val="20"/>
                  </w:rPr>
                  <w:t>spe.u-bourgogne.fr</w:t>
                </w:r>
              </w:p>
              <w:p w:rsidR="00F35E30" w:rsidRPr="00F35E30" w:rsidRDefault="00F35E30"/>
            </w:txbxContent>
          </v:textbox>
        </v:shape>
      </w:pic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32" w:rsidRDefault="000B7332" w:rsidP="00F35E30">
      <w:pPr>
        <w:spacing w:after="0" w:line="240" w:lineRule="auto"/>
      </w:pPr>
      <w:r>
        <w:separator/>
      </w:r>
    </w:p>
  </w:footnote>
  <w:footnote w:type="continuationSeparator" w:id="0">
    <w:p w:rsidR="000B7332" w:rsidRDefault="000B7332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95" w:rsidRDefault="0044227F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Content>
        <w:r>
          <w:rPr>
            <w:noProof/>
            <w:lang w:eastAsia="fr-FR"/>
          </w:rPr>
          <w:pict>
            <v:rect id="Rectangle 1" o:spid="_x0000_s14345" style="position:absolute;left:0;text-align:left;margin-left:0;margin-top:0;width:57.3pt;height:25.95pt;z-index:251672576;visibility:visible;mso-width-percent:800;mso-position-horizontal:left;mso-position-horizontal-relative:left-margin-area;mso-position-vertical:center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<v:textbox>
                <w:txbxContent>
                  <w:p w:rsidR="0015496E" w:rsidRDefault="0044227F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15496E">
                      <w:instrText>PAGE   \* MERGEFORMAT</w:instrText>
                    </w:r>
                    <w:r>
                      <w:fldChar w:fldCharType="separate"/>
                    </w:r>
                    <w:r w:rsidR="006C69B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0" o:spid="_x0000_s14344" type="#_x0000_t202" style="position:absolute;left:0;text-align:left;margin-left:-83.8pt;margin-top:-4.45pt;width:150.75pt;height:86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<v:textbox>
            <w:txbxContent>
              <w:p w:rsidR="009B5E95" w:rsidRDefault="009B5E95">
                <w:r>
                  <w:rPr>
                    <w:noProof/>
                  </w:rPr>
                  <w:drawing>
                    <wp:inline distT="0" distB="0" distL="0" distR="0">
                      <wp:extent cx="1552575" cy="865430"/>
                      <wp:effectExtent l="0" t="0" r="0" b="0"/>
                      <wp:docPr id="34" name="Imag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" descr="Logo_espe_BourgogneMini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2575" cy="8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30" w:rsidRDefault="0044227F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Content>
        <w:r>
          <w:rPr>
            <w:noProof/>
            <w:lang w:eastAsia="fr-FR"/>
          </w:rPr>
          <w:pict>
            <v:rect id="Rectangle 3" o:spid="_x0000_s14342" style="position:absolute;left:0;text-align:left;margin-left:0;margin-top:0;width:57.3pt;height:25.95pt;z-index:251670528;visibility:visible;mso-width-percent:800;mso-position-horizontal:left;mso-position-horizontal-relative:left-margin-area;mso-position-vertical:center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al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f1AZgAVR&#10;rDV7BFlYDWWDCsMTApNW2yeMemjHGrtvW2I5RvKdAmmVWVGE/o1GMZnlYNjznfX5DlEUoGrsMRqm&#10;Sz/0/NZYsWnhpiymSulrkGMjolSeWR1EDC0XYzo8D6Gnz+3o9fyILX4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z95qWD&#10;AgAADAUAAA4AAAAAAAAAAAAAAAAALgIAAGRycy9lMm9Eb2MueG1sUEsBAi0AFAAGAAgAAAAhAHGm&#10;hoPcAAAABAEAAA8AAAAAAAAAAAAAAAAA3QQAAGRycy9kb3ducmV2LnhtbFBLBQYAAAAABAAEAPMA&#10;AADmBQAAAAA=&#10;" o:allowincell="f" stroked="f">
              <v:textbox>
                <w:txbxContent>
                  <w:p w:rsidR="004B1D75" w:rsidRDefault="0044227F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4B1D75">
                      <w:instrText>PAGE   \* MERGEFORMAT</w:instrText>
                    </w:r>
                    <w:r>
                      <w:fldChar w:fldCharType="separate"/>
                    </w:r>
                    <w:r w:rsidR="006C69B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3" o:spid="_x0000_s14341" type="#_x0000_t202" style="position:absolute;left:0;text-align:left;margin-left:-64.05pt;margin-top:2.3pt;width:306pt;height:68.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<v:textbox>
            <w:txbxContent>
              <w:p w:rsidR="00F35E30" w:rsidRDefault="00F35E30">
                <w:r>
                  <w:rPr>
                    <w:noProof/>
                  </w:rPr>
                  <w:drawing>
                    <wp:inline distT="0" distB="0" distL="0" distR="0">
                      <wp:extent cx="3629025" cy="861538"/>
                      <wp:effectExtent l="0" t="0" r="0" b="0"/>
                      <wp:docPr id="35" name="Imag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0" descr="Logo_espe_BourgogneSan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2407" cy="8742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/>
      </w:rPr>
      <w:pict>
        <v:line id="Connecteur droit 37" o:spid="_x0000_s14340" style="position:absolute;left:0;text-align:left;z-index:251659264;visibility:visible;mso-position-horizontal-relative:text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</w:pict>
    </w:r>
    <w:r>
      <w:rPr>
        <w:noProof/>
        <w:lang w:eastAsia="fr-FR"/>
      </w:rPr>
      <w:pict>
        <v:shape id="Zone de texte 21" o:spid="_x0000_s14339" type="#_x0000_t202" style="position:absolute;left:0;text-align:left;margin-left:-59.05pt;margin-top:-2.2pt;width:557.25pt;height:11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<v:textbox>
            <w:txbxContent>
              <w:p w:rsidR="00F35E30" w:rsidRDefault="00F35E30">
                <w:r>
                  <w:rPr>
                    <w:noProof/>
                  </w:rPr>
                  <w:drawing>
                    <wp:inline distT="0" distB="0" distL="0" distR="0">
                      <wp:extent cx="6705600" cy="1028700"/>
                      <wp:effectExtent l="0" t="0" r="0" b="0"/>
                      <wp:docPr id="36" name="Image 36" descr="logouB-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8" descr="logouB-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05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/>
      </w:rPr>
      <w:pict>
        <v:shape id="Zone de texte 19" o:spid="_x0000_s14338" type="#_x0000_t202" style="position:absolute;left:0;text-align:left;margin-left:17.55pt;margin-top:10.6pt;width:254.8pt;height:81.75pt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m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cjCerdq3srqASSsJAgMxAjjDxaNVL8wGmCUZFhAB2HUfhTQBElIiJ08bkPmywg26tyyPbdQUQJQ&#10;hg1G03Jtpml13yu+a8DPse2uoXEK7iT9FNOh3WBYOGaHwWan0fne3Xoav6s/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AB&#10;OBImwAIAAMYFAAAOAAAAAAAAAAAAAAAAAC4CAABkcnMvZTJvRG9jLnhtbFBLAQItABQABgAIAAAA&#10;IQA+GYd93AAAAAkBAAAPAAAAAAAAAAAAAAAAABoFAABkcnMvZG93bnJldi54bWxQSwUGAAAAAAQA&#10;BADzAAAAIwYAAAAA&#10;" filled="f" stroked="f">
          <v:textbox style="mso-fit-shape-to-text:t">
            <w:txbxContent>
              <w:p w:rsidR="00F35E30" w:rsidRDefault="00F35E30" w:rsidP="006D534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3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1D7953C7"/>
    <w:multiLevelType w:val="multilevel"/>
    <w:tmpl w:val="3CFAB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>
    <w:nsid w:val="493828B2"/>
    <w:multiLevelType w:val="hybridMultilevel"/>
    <w:tmpl w:val="84E01336"/>
    <w:lvl w:ilvl="0" w:tplc="7A6AD338">
      <w:start w:val="3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F35E30"/>
    <w:rsid w:val="00006117"/>
    <w:rsid w:val="000629C4"/>
    <w:rsid w:val="00095332"/>
    <w:rsid w:val="000972D8"/>
    <w:rsid w:val="000B7332"/>
    <w:rsid w:val="000C60EB"/>
    <w:rsid w:val="000E5447"/>
    <w:rsid w:val="000E6F71"/>
    <w:rsid w:val="001247AC"/>
    <w:rsid w:val="00142BB2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56436"/>
    <w:rsid w:val="002C2A85"/>
    <w:rsid w:val="002F5AF1"/>
    <w:rsid w:val="00306367"/>
    <w:rsid w:val="0031225A"/>
    <w:rsid w:val="00323A6F"/>
    <w:rsid w:val="00345B59"/>
    <w:rsid w:val="00363262"/>
    <w:rsid w:val="003838AC"/>
    <w:rsid w:val="0039503F"/>
    <w:rsid w:val="003C5019"/>
    <w:rsid w:val="00431A9A"/>
    <w:rsid w:val="0044227F"/>
    <w:rsid w:val="004428F4"/>
    <w:rsid w:val="004964D9"/>
    <w:rsid w:val="004A2828"/>
    <w:rsid w:val="004B1D75"/>
    <w:rsid w:val="004D4175"/>
    <w:rsid w:val="00504B32"/>
    <w:rsid w:val="0052094D"/>
    <w:rsid w:val="005251DB"/>
    <w:rsid w:val="0055175A"/>
    <w:rsid w:val="00567667"/>
    <w:rsid w:val="005B7459"/>
    <w:rsid w:val="005D1139"/>
    <w:rsid w:val="006022C9"/>
    <w:rsid w:val="0066084E"/>
    <w:rsid w:val="006633B3"/>
    <w:rsid w:val="006723B1"/>
    <w:rsid w:val="00694F26"/>
    <w:rsid w:val="006B0A30"/>
    <w:rsid w:val="006C69B0"/>
    <w:rsid w:val="006D7EFB"/>
    <w:rsid w:val="006F66A1"/>
    <w:rsid w:val="00747234"/>
    <w:rsid w:val="007A757B"/>
    <w:rsid w:val="007C2BD7"/>
    <w:rsid w:val="007D68E7"/>
    <w:rsid w:val="007F3010"/>
    <w:rsid w:val="008013DA"/>
    <w:rsid w:val="00837BE2"/>
    <w:rsid w:val="008572B5"/>
    <w:rsid w:val="008576AB"/>
    <w:rsid w:val="00866AC4"/>
    <w:rsid w:val="008B66C7"/>
    <w:rsid w:val="008E1461"/>
    <w:rsid w:val="008E4886"/>
    <w:rsid w:val="008F33A1"/>
    <w:rsid w:val="00934CED"/>
    <w:rsid w:val="0095588C"/>
    <w:rsid w:val="009677F7"/>
    <w:rsid w:val="0097758D"/>
    <w:rsid w:val="009B5E95"/>
    <w:rsid w:val="009B6C1E"/>
    <w:rsid w:val="009D18E4"/>
    <w:rsid w:val="009E535F"/>
    <w:rsid w:val="00A15137"/>
    <w:rsid w:val="00A47266"/>
    <w:rsid w:val="00A562AA"/>
    <w:rsid w:val="00A775E7"/>
    <w:rsid w:val="00A84A78"/>
    <w:rsid w:val="00AB49B9"/>
    <w:rsid w:val="00AB6A1F"/>
    <w:rsid w:val="00AE00CE"/>
    <w:rsid w:val="00B26D10"/>
    <w:rsid w:val="00B340F3"/>
    <w:rsid w:val="00B47665"/>
    <w:rsid w:val="00B615AE"/>
    <w:rsid w:val="00B6437F"/>
    <w:rsid w:val="00B67203"/>
    <w:rsid w:val="00B80E00"/>
    <w:rsid w:val="00B91EA1"/>
    <w:rsid w:val="00BB08DF"/>
    <w:rsid w:val="00BB5B27"/>
    <w:rsid w:val="00BE2AAA"/>
    <w:rsid w:val="00C05692"/>
    <w:rsid w:val="00C41B83"/>
    <w:rsid w:val="00C53650"/>
    <w:rsid w:val="00CD4E37"/>
    <w:rsid w:val="00CF4110"/>
    <w:rsid w:val="00D021E6"/>
    <w:rsid w:val="00D714E8"/>
    <w:rsid w:val="00D8513C"/>
    <w:rsid w:val="00DC2D9A"/>
    <w:rsid w:val="00DF0127"/>
    <w:rsid w:val="00DF1EC6"/>
    <w:rsid w:val="00DF69BA"/>
    <w:rsid w:val="00E436DD"/>
    <w:rsid w:val="00E91D0F"/>
    <w:rsid w:val="00EA351F"/>
    <w:rsid w:val="00EC22E7"/>
    <w:rsid w:val="00ED0B5B"/>
    <w:rsid w:val="00ED3A32"/>
    <w:rsid w:val="00ED754D"/>
    <w:rsid w:val="00EE7C92"/>
    <w:rsid w:val="00F03BA8"/>
    <w:rsid w:val="00F05611"/>
    <w:rsid w:val="00F12CFF"/>
    <w:rsid w:val="00F177E4"/>
    <w:rsid w:val="00F35E30"/>
    <w:rsid w:val="00F603A9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B0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  <w:rPr>
      <w:rFonts w:eastAsiaTheme="minorHAnsi"/>
      <w:lang w:eastAsia="en-US"/>
    </w:r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61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6117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06117"/>
    <w:rPr>
      <w:vertAlign w:val="superscript"/>
    </w:rPr>
  </w:style>
  <w:style w:type="table" w:styleId="Grilledutableau">
    <w:name w:val="Table Grid"/>
    <w:basedOn w:val="TableauNormal"/>
    <w:uiPriority w:val="59"/>
    <w:rsid w:val="006C69B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F607-7245-4DD0-96B7-6A7B3D19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bochaton</dc:creator>
  <cp:lastModifiedBy>bochaton</cp:lastModifiedBy>
  <cp:revision>2</cp:revision>
  <cp:lastPrinted>2013-09-26T08:26:00Z</cp:lastPrinted>
  <dcterms:created xsi:type="dcterms:W3CDTF">2019-12-05T08:32:00Z</dcterms:created>
  <dcterms:modified xsi:type="dcterms:W3CDTF">2019-12-05T08:32:00Z</dcterms:modified>
</cp:coreProperties>
</file>