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28" w:rsidRDefault="00705628" w:rsidP="00705628">
      <w:pPr>
        <w:spacing w:after="120" w:line="240" w:lineRule="auto"/>
        <w:jc w:val="center"/>
        <w:rPr>
          <w:rFonts w:ascii="Calibri" w:hAnsi="Calibri"/>
          <w:b/>
          <w:sz w:val="28"/>
        </w:rPr>
      </w:pPr>
    </w:p>
    <w:p w:rsidR="00B54128" w:rsidRDefault="00705628" w:rsidP="00705628">
      <w:pPr>
        <w:spacing w:after="12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 xml:space="preserve">nus Qualité Recherche) </w:t>
      </w:r>
    </w:p>
    <w:p w:rsidR="00705628" w:rsidRPr="00855D00" w:rsidRDefault="00705628" w:rsidP="00705628">
      <w:pPr>
        <w:spacing w:after="12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rsidR="00705628" w:rsidRDefault="00705628" w:rsidP="00705628">
      <w:pPr>
        <w:spacing w:after="120" w:line="240" w:lineRule="auto"/>
        <w:jc w:val="center"/>
        <w:rPr>
          <w:rFonts w:ascii="Calibri" w:hAnsi="Calibri"/>
          <w:b/>
          <w:sz w:val="28"/>
        </w:rPr>
      </w:pPr>
      <w:r w:rsidRPr="00855D00">
        <w:rPr>
          <w:rFonts w:ascii="Calibri" w:hAnsi="Calibri"/>
          <w:b/>
          <w:sz w:val="28"/>
        </w:rPr>
        <w:t xml:space="preserve">ANNEE </w:t>
      </w:r>
      <w:r>
        <w:rPr>
          <w:rFonts w:ascii="Calibri" w:hAnsi="Calibri"/>
          <w:b/>
          <w:sz w:val="28"/>
        </w:rPr>
        <w:t>2020</w:t>
      </w:r>
    </w:p>
    <w:p w:rsidR="00B54128" w:rsidRDefault="00B54128" w:rsidP="00705628">
      <w:pPr>
        <w:spacing w:after="120" w:line="240" w:lineRule="auto"/>
        <w:jc w:val="center"/>
        <w:rPr>
          <w:rFonts w:ascii="Calibri" w:hAnsi="Calibri"/>
        </w:rPr>
      </w:pPr>
    </w:p>
    <w:p w:rsidR="00B54128" w:rsidRDefault="00B54128" w:rsidP="00705628">
      <w:pPr>
        <w:spacing w:after="120" w:line="240" w:lineRule="auto"/>
        <w:jc w:val="center"/>
        <w:rPr>
          <w:rFonts w:ascii="Calibri" w:hAnsi="Calibri"/>
        </w:rPr>
      </w:pPr>
    </w:p>
    <w:p w:rsidR="00705628" w:rsidRPr="009B6773" w:rsidRDefault="00705628" w:rsidP="0070562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Default="00705628" w:rsidP="00705628">
      <w:pPr>
        <w:spacing w:after="0" w:line="240" w:lineRule="auto"/>
        <w:ind w:left="284"/>
        <w:jc w:val="both"/>
        <w:rPr>
          <w:rFonts w:ascii="Calibri" w:hAnsi="Calibri"/>
        </w:rPr>
      </w:pPr>
    </w:p>
    <w:p w:rsidR="00B54128" w:rsidRDefault="00B54128" w:rsidP="00705628">
      <w:pPr>
        <w:spacing w:after="0" w:line="240" w:lineRule="auto"/>
        <w:ind w:left="284"/>
        <w:jc w:val="both"/>
        <w:rPr>
          <w:rFonts w:ascii="Calibri" w:hAnsi="Calibri"/>
        </w:rPr>
      </w:pPr>
    </w:p>
    <w:p w:rsidR="00B54128" w:rsidRPr="00855D00" w:rsidRDefault="00B54128" w:rsidP="00705628">
      <w:pPr>
        <w:spacing w:after="0" w:line="240" w:lineRule="auto"/>
        <w:ind w:left="284"/>
        <w:jc w:val="both"/>
        <w:rPr>
          <w:rFonts w:ascii="Calibri" w:hAnsi="Calibri"/>
        </w:rPr>
      </w:pPr>
    </w:p>
    <w:p w:rsidR="00705628" w:rsidRDefault="001C2982" w:rsidP="001C2982">
      <w:pPr>
        <w:spacing w:after="0" w:line="240" w:lineRule="auto"/>
        <w:jc w:val="both"/>
        <w:rPr>
          <w:rFonts w:ascii="Calibri" w:hAnsi="Calibri"/>
        </w:rPr>
      </w:pPr>
      <w:r>
        <w:rPr>
          <w:rFonts w:ascii="Calibri" w:hAnsi="Calibri"/>
        </w:rPr>
        <w:t>Pour l’année 2020</w:t>
      </w:r>
      <w:r w:rsidR="00705628">
        <w:rPr>
          <w:rFonts w:ascii="Calibri" w:hAnsi="Calibri"/>
        </w:rPr>
        <w:t xml:space="preserve">, </w:t>
      </w:r>
      <w:r>
        <w:rPr>
          <w:rFonts w:ascii="Calibri" w:hAnsi="Calibri"/>
        </w:rPr>
        <w:t>l’INSPÉ</w:t>
      </w:r>
      <w:r w:rsidR="00705628">
        <w:rPr>
          <w:rFonts w:ascii="Calibri" w:hAnsi="Calibri"/>
        </w:rPr>
        <w:t xml:space="preserve"> de Bourgogne va recevoir par l’université de Bourgogne la somme de 1</w:t>
      </w:r>
      <w:r>
        <w:rPr>
          <w:rFonts w:ascii="Calibri" w:hAnsi="Calibri"/>
        </w:rPr>
        <w:t>5 000 euros au titre du BQR-INSPÉ</w:t>
      </w:r>
      <w:r w:rsidR="00705628">
        <w:rPr>
          <w:rFonts w:ascii="Calibri" w:hAnsi="Calibri"/>
        </w:rPr>
        <w:t xml:space="preserve">. Cette enveloppe budgétaire est destinée à aider les collègues de </w:t>
      </w:r>
      <w:r>
        <w:rPr>
          <w:rFonts w:ascii="Calibri" w:hAnsi="Calibri"/>
        </w:rPr>
        <w:t>l’INSPÉ</w:t>
      </w:r>
      <w:r w:rsidR="00705628">
        <w:rPr>
          <w:rFonts w:ascii="Calibri" w:hAnsi="Calibri"/>
        </w:rPr>
        <w:t>,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Default="00705628" w:rsidP="00705628">
      <w:pPr>
        <w:spacing w:after="0" w:line="240" w:lineRule="auto"/>
        <w:ind w:firstLine="709"/>
        <w:jc w:val="both"/>
        <w:rPr>
          <w:rFonts w:ascii="Calibri" w:hAnsi="Calibri" w:cs="Arial"/>
        </w:rPr>
      </w:pPr>
    </w:p>
    <w:p w:rsidR="00B54128" w:rsidRPr="00855D00" w:rsidRDefault="00B54128" w:rsidP="00705628">
      <w:pPr>
        <w:spacing w:after="0" w:line="240" w:lineRule="auto"/>
        <w:ind w:firstLine="709"/>
        <w:jc w:val="both"/>
        <w:rPr>
          <w:rFonts w:ascii="Calibri" w:hAnsi="Calibri" w:cs="Arial"/>
        </w:rPr>
      </w:pPr>
    </w:p>
    <w:p w:rsidR="00705628" w:rsidRDefault="00705628" w:rsidP="001C2982">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705628">
      <w:pPr>
        <w:spacing w:after="0"/>
        <w:jc w:val="both"/>
      </w:pPr>
    </w:p>
    <w:p w:rsidR="00705628" w:rsidRDefault="00705628" w:rsidP="001C2982">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705628">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705628">
      <w:pPr>
        <w:pStyle w:val="Paragraphedeliste"/>
        <w:numPr>
          <w:ilvl w:val="0"/>
          <w:numId w:val="8"/>
        </w:numPr>
        <w:spacing w:after="0" w:line="240" w:lineRule="auto"/>
        <w:jc w:val="both"/>
      </w:pPr>
      <w:r>
        <w:t>La réservation du lieu de la manifestation scientifique</w:t>
      </w:r>
    </w:p>
    <w:p w:rsidR="00705628" w:rsidRDefault="00705628" w:rsidP="00705628">
      <w:pPr>
        <w:pStyle w:val="Paragraphedeliste"/>
        <w:numPr>
          <w:ilvl w:val="0"/>
          <w:numId w:val="8"/>
        </w:numPr>
        <w:spacing w:after="0" w:line="240" w:lineRule="auto"/>
        <w:jc w:val="both"/>
      </w:pPr>
      <w:r>
        <w:t>La participation aux repas et pauses café</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 xml:space="preserve">et cofinancements prévus ou obtenus) et des dépenses prévues (en indiquant clairement quelles lignes budgétaires seraient prises en charge par chacun des </w:t>
      </w:r>
      <w:proofErr w:type="spellStart"/>
      <w:r>
        <w:rPr>
          <w:rFonts w:ascii="Calibri" w:hAnsi="Calibri"/>
        </w:rPr>
        <w:t>co-financeurs</w:t>
      </w:r>
      <w:proofErr w:type="spellEnd"/>
      <w:r>
        <w:rPr>
          <w:rFonts w:ascii="Calibri" w:hAnsi="Calibri"/>
        </w:rPr>
        <w:t xml:space="preserve">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1C2982">
        <w:rPr>
          <w:rFonts w:ascii="Calibri" w:hAnsi="Calibri"/>
        </w:rPr>
        <w:t>ment avoir lieu sur l’année 2020</w:t>
      </w:r>
      <w:r>
        <w:rPr>
          <w:rFonts w:ascii="Calibri" w:hAnsi="Calibri"/>
        </w:rPr>
        <w:t>.</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lastRenderedPageBreak/>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l’INSPÉ 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705628">
      <w:pPr>
        <w:spacing w:after="0" w:line="240" w:lineRule="auto"/>
        <w:ind w:firstLine="708"/>
        <w:jc w:val="both"/>
        <w:rPr>
          <w:rFonts w:ascii="Calibri" w:hAnsi="Calibri"/>
        </w:rPr>
      </w:pPr>
    </w:p>
    <w:p w:rsidR="00705628" w:rsidRDefault="00705628" w:rsidP="001C2982">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ci-</w:t>
      </w:r>
      <w:r>
        <w:rPr>
          <w:rFonts w:ascii="Calibri" w:hAnsi="Calibri" w:cs="Arial"/>
        </w:rPr>
        <w:t>après</w:t>
      </w:r>
      <w:r w:rsidRPr="00855D00">
        <w:rPr>
          <w:rFonts w:ascii="Calibri" w:hAnsi="Calibri" w:cs="Arial"/>
        </w:rPr>
        <w:t xml:space="preserve"> est à retourner pour </w:t>
      </w:r>
      <w:r w:rsidR="00B54128">
        <w:rPr>
          <w:rFonts w:ascii="Calibri" w:hAnsi="Calibri" w:cs="Arial"/>
          <w:b/>
        </w:rPr>
        <w:t xml:space="preserve">le mercredi 10 juin 2020 </w:t>
      </w:r>
      <w:r w:rsidRPr="00855D00">
        <w:rPr>
          <w:rFonts w:ascii="Calibri" w:hAnsi="Calibri" w:cs="Arial"/>
          <w:b/>
        </w:rPr>
        <w:t>au plus tard</w:t>
      </w:r>
      <w:r>
        <w:rPr>
          <w:rFonts w:ascii="Calibri" w:hAnsi="Calibri" w:cs="Arial"/>
        </w:rPr>
        <w:t xml:space="preserve"> </w:t>
      </w:r>
      <w:r w:rsidRPr="00855D00">
        <w:rPr>
          <w:rFonts w:ascii="Calibri" w:hAnsi="Calibri" w:cs="Arial"/>
        </w:rPr>
        <w:t xml:space="preserve">à </w:t>
      </w:r>
      <w:r>
        <w:rPr>
          <w:rFonts w:ascii="Calibri" w:hAnsi="Calibri" w:cs="Arial"/>
        </w:rPr>
        <w:t>Martine Jacques</w:t>
      </w:r>
      <w:r w:rsidRPr="00855D00">
        <w:rPr>
          <w:rFonts w:ascii="Calibri" w:hAnsi="Calibri" w:cs="Arial"/>
        </w:rPr>
        <w:t xml:space="preserve">, Chargée de Mission Recherche à </w:t>
      </w:r>
      <w:r w:rsidR="001C2982">
        <w:rPr>
          <w:rFonts w:ascii="Calibri" w:hAnsi="Calibri"/>
        </w:rPr>
        <w:t xml:space="preserve">l’INSPÉ </w:t>
      </w:r>
      <w:r w:rsidRPr="00855D00">
        <w:rPr>
          <w:rFonts w:ascii="Calibri" w:hAnsi="Calibri" w:cs="Arial"/>
        </w:rPr>
        <w:t>(</w:t>
      </w:r>
      <w:r>
        <w:rPr>
          <w:rFonts w:ascii="Calibri" w:hAnsi="Calibri" w:cs="Arial"/>
        </w:rPr>
        <w:t>martine.jacques@u-bourgogne.fr)</w:t>
      </w:r>
      <w:r>
        <w:rPr>
          <w:rFonts w:ascii="Calibri" w:hAnsi="Calibri"/>
        </w:rPr>
        <w:t xml:space="preserve">  ainsi qu’à </w:t>
      </w:r>
      <w:r>
        <w:rPr>
          <w:rFonts w:ascii="Calibri" w:hAnsi="Calibri" w:cs="Arial"/>
        </w:rPr>
        <w:t>Elsa Lang Ripert</w:t>
      </w:r>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1C2982">
        <w:rPr>
          <w:rFonts w:ascii="Calibri" w:hAnsi="Calibri"/>
        </w:rPr>
        <w:t xml:space="preserve">l’INSPÉ </w:t>
      </w:r>
      <w:r w:rsidRPr="00855D00">
        <w:rPr>
          <w:rFonts w:ascii="Calibri" w:hAnsi="Calibri" w:cs="Arial"/>
        </w:rPr>
        <w:t>(</w:t>
      </w:r>
      <w:hyperlink r:id="rId8"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1C2982">
        <w:rPr>
          <w:rFonts w:ascii="Calibri" w:hAnsi="Calibri"/>
        </w:rPr>
        <w:t xml:space="preserve">l’INSPÉ </w:t>
      </w:r>
      <w:r>
        <w:rPr>
          <w:rFonts w:ascii="Calibri" w:hAnsi="Calibri" w:cs="Arial"/>
        </w:rPr>
        <w:t>(</w:t>
      </w:r>
      <w:hyperlink r:id="rId9" w:history="1">
        <w:r w:rsidRPr="00E25F88">
          <w:rPr>
            <w:rStyle w:val="Lienhypertexte"/>
            <w:rFonts w:ascii="Calibri" w:hAnsi="Calibri" w:cs="Arial"/>
          </w:rPr>
          <w:t>ra.espe@u-bourgogne.fr</w:t>
        </w:r>
      </w:hyperlink>
      <w:r>
        <w:rPr>
          <w:rFonts w:ascii="Calibri" w:hAnsi="Calibri" w:cs="Arial"/>
        </w:rPr>
        <w:t>).</w:t>
      </w:r>
    </w:p>
    <w:p w:rsidR="00705628" w:rsidRDefault="00705628" w:rsidP="00705628">
      <w:pPr>
        <w:spacing w:after="0" w:line="240" w:lineRule="auto"/>
        <w:ind w:firstLine="709"/>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de Franche-Comté). Lors de la réunion du conseil scientifique du mois de j</w:t>
      </w:r>
      <w:r w:rsidR="00B54128">
        <w:rPr>
          <w:rFonts w:ascii="Calibri" w:hAnsi="Calibri"/>
        </w:rPr>
        <w:t>uin 2020</w:t>
      </w:r>
      <w:bookmarkStart w:id="0" w:name="_GoBack"/>
      <w:bookmarkEnd w:id="0"/>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w:t>
      </w:r>
      <w:r w:rsidR="001C2982">
        <w:rPr>
          <w:rFonts w:ascii="Calibri" w:hAnsi="Calibri"/>
        </w:rPr>
        <w:t xml:space="preserve">rojet avant les vacances </w:t>
      </w:r>
      <w:r w:rsidR="00B54128">
        <w:rPr>
          <w:rFonts w:ascii="Calibri" w:hAnsi="Calibri"/>
        </w:rPr>
        <w:t>d’été</w:t>
      </w:r>
      <w:r>
        <w:rPr>
          <w:rFonts w:ascii="Calibri" w:hAnsi="Calibri"/>
        </w:rPr>
        <w:t>.</w:t>
      </w:r>
    </w:p>
    <w:p w:rsidR="00705628" w:rsidRDefault="00705628" w:rsidP="00705628">
      <w:pPr>
        <w:spacing w:after="0" w:line="240" w:lineRule="auto"/>
        <w:ind w:firstLine="708"/>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rPr>
          <w:rFonts w:ascii="Calibri" w:hAnsi="Calibri"/>
        </w:rPr>
      </w:pPr>
      <w:r>
        <w:rPr>
          <w:rFonts w:ascii="Calibri" w:hAnsi="Calibri"/>
        </w:rPr>
        <w:br w:type="page"/>
      </w:r>
    </w:p>
    <w:p w:rsidR="00705628" w:rsidRDefault="00705628" w:rsidP="00705628">
      <w:pPr>
        <w:spacing w:after="0" w:line="240" w:lineRule="auto"/>
        <w:jc w:val="both"/>
        <w:rPr>
          <w:rFonts w:ascii="Calibri" w:hAnsi="Calibri"/>
        </w:rPr>
      </w:pPr>
    </w:p>
    <w:p w:rsidR="00705628"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1C2982">
        <w:rPr>
          <w:rFonts w:ascii="Calibri" w:eastAsia="Times New Roman" w:hAnsi="Calibri" w:cs="Calibri"/>
          <w:b/>
          <w:bCs/>
          <w:color w:val="000000"/>
          <w:sz w:val="32"/>
        </w:rPr>
        <w:t xml:space="preserve"> BQR-INSPÉ 2020</w:t>
      </w:r>
    </w:p>
    <w:p w:rsidR="00705628" w:rsidRPr="00EA56F7"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705628" w:rsidRDefault="00705628" w:rsidP="00705628">
      <w:pPr>
        <w:tabs>
          <w:tab w:val="left" w:pos="6843"/>
        </w:tabs>
        <w:spacing w:after="0" w:line="240" w:lineRule="auto"/>
        <w:jc w:val="both"/>
        <w:rPr>
          <w:rFonts w:ascii="Calibri" w:hAnsi="Calibri"/>
          <w:b/>
          <w:bCs/>
          <w:u w:val="single"/>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1C2982">
        <w:rPr>
          <w:rFonts w:ascii="Calibri" w:hAnsi="Calibri"/>
          <w:b/>
          <w:bCs/>
        </w:rPr>
        <w:t>e rattachement au sein de l’INSPÉ</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Cs/>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MANIFESTATION SCIENTIFIQUE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Date</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
          <w:bCs/>
        </w:rPr>
      </w:pPr>
    </w:p>
    <w:p w:rsidR="00705628" w:rsidRPr="002E50DA"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t>BUDGET PREVISIONNEL ET PLAN DE FINANCEMENT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et appel à projets BQR-INSPÉ 2020</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705628"/>
    <w:sectPr w:rsidR="00345B59" w:rsidRPr="00705628" w:rsidSect="00C41B83">
      <w:headerReference w:type="default" r:id="rId10"/>
      <w:footerReference w:type="default" r:id="rId11"/>
      <w:headerReference w:type="first" r:id="rId12"/>
      <w:footerReference w:type="first" r:id="rId13"/>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B54128"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1C2982">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1C2982">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B54128"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1C298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1C298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340F3"/>
    <w:rsid w:val="00B47665"/>
    <w:rsid w:val="00B54128"/>
    <w:rsid w:val="00B615AE"/>
    <w:rsid w:val="00B6437F"/>
    <w:rsid w:val="00B67203"/>
    <w:rsid w:val="00B80E00"/>
    <w:rsid w:val="00B91EA1"/>
    <w:rsid w:val="00BA41E5"/>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F35A6B"/>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ripert@u-bourgog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espe@u-bourgog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8CEF-68DB-43DA-9195-6318FEE3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cp:lastModifiedBy>
  <cp:revision>3</cp:revision>
  <cp:lastPrinted>2013-09-26T08:26:00Z</cp:lastPrinted>
  <dcterms:created xsi:type="dcterms:W3CDTF">2020-05-26T13:37:00Z</dcterms:created>
  <dcterms:modified xsi:type="dcterms:W3CDTF">2020-05-26T14:28:00Z</dcterms:modified>
</cp:coreProperties>
</file>